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B0D" w:rsidRDefault="00C64D7C">
      <w:pPr>
        <w:adjustRightInd w:val="0"/>
        <w:snapToGrid w:val="0"/>
        <w:spacing w:line="540" w:lineRule="exact"/>
        <w:jc w:val="center"/>
        <w:rPr>
          <w:rFonts w:ascii="宋体" w:hAnsi="宋体"/>
          <w:b/>
          <w:sz w:val="32"/>
          <w:szCs w:val="32"/>
        </w:rPr>
      </w:pPr>
      <w:r>
        <w:rPr>
          <w:rFonts w:ascii="宋体" w:hAnsi="宋体" w:hint="eastAsia"/>
          <w:b/>
          <w:sz w:val="32"/>
          <w:szCs w:val="32"/>
        </w:rPr>
        <w:t>车身修理</w:t>
      </w:r>
      <w:r w:rsidR="0056653A">
        <w:rPr>
          <w:rFonts w:ascii="宋体" w:hAnsi="宋体" w:hint="eastAsia"/>
          <w:b/>
          <w:sz w:val="32"/>
          <w:szCs w:val="32"/>
        </w:rPr>
        <w:t>-</w:t>
      </w:r>
      <w:r w:rsidR="0056653A" w:rsidRPr="0056653A">
        <w:rPr>
          <w:rFonts w:ascii="宋体" w:hAnsi="宋体" w:hint="eastAsia"/>
          <w:b/>
          <w:sz w:val="32"/>
          <w:szCs w:val="32"/>
        </w:rPr>
        <w:t>模块</w:t>
      </w:r>
      <w:r w:rsidR="00032B0D">
        <w:rPr>
          <w:rFonts w:ascii="宋体" w:hAnsi="宋体" w:hint="eastAsia"/>
          <w:b/>
          <w:sz w:val="32"/>
          <w:szCs w:val="32"/>
        </w:rPr>
        <w:t>A</w:t>
      </w:r>
    </w:p>
    <w:p w:rsidR="00666966" w:rsidRDefault="0056653A" w:rsidP="00201A26">
      <w:pPr>
        <w:adjustRightInd w:val="0"/>
        <w:snapToGrid w:val="0"/>
        <w:spacing w:after="240" w:line="540" w:lineRule="exact"/>
        <w:jc w:val="center"/>
        <w:rPr>
          <w:rFonts w:ascii="宋体" w:hAnsi="宋体"/>
          <w:b/>
          <w:sz w:val="32"/>
          <w:szCs w:val="32"/>
        </w:rPr>
      </w:pPr>
      <w:r w:rsidRPr="0056653A">
        <w:rPr>
          <w:rFonts w:ascii="宋体" w:hAnsi="宋体" w:hint="eastAsia"/>
          <w:b/>
          <w:sz w:val="32"/>
          <w:szCs w:val="32"/>
        </w:rPr>
        <w:t>车身诊断与校正试题</w:t>
      </w:r>
      <w:r w:rsidR="006B22A9">
        <w:rPr>
          <w:rFonts w:ascii="宋体" w:hAnsi="宋体" w:hint="eastAsia"/>
          <w:b/>
          <w:sz w:val="32"/>
          <w:szCs w:val="32"/>
        </w:rPr>
        <w:t>4</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一、竞赛时间</w:t>
      </w:r>
    </w:p>
    <w:p w:rsidR="00666966" w:rsidRPr="00201A26" w:rsidRDefault="00C64D7C"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 xml:space="preserve">本模块规定用时 </w:t>
      </w:r>
      <w:r w:rsidR="00DF14F6" w:rsidRPr="00201A26">
        <w:rPr>
          <w:rFonts w:ascii="仿宋" w:eastAsia="仿宋" w:hAnsi="仿宋" w:hint="eastAsia"/>
          <w:color w:val="000000"/>
          <w:sz w:val="30"/>
          <w:szCs w:val="30"/>
        </w:rPr>
        <w:t>60</w:t>
      </w:r>
      <w:r w:rsidRPr="00201A26">
        <w:rPr>
          <w:rFonts w:ascii="仿宋" w:eastAsia="仿宋" w:hAnsi="仿宋" w:hint="eastAsia"/>
          <w:color w:val="000000"/>
          <w:sz w:val="30"/>
          <w:szCs w:val="30"/>
        </w:rPr>
        <w:t xml:space="preserve"> 分钟。</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二、竞赛任务</w:t>
      </w:r>
    </w:p>
    <w:p w:rsidR="00666966" w:rsidRPr="00201A26" w:rsidRDefault="009F3575"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使用电子测量设备对受损车辆</w:t>
      </w:r>
      <w:r w:rsidR="00C64D7C" w:rsidRPr="00201A26">
        <w:rPr>
          <w:rFonts w:ascii="仿宋" w:eastAsia="仿宋" w:hAnsi="仿宋" w:hint="eastAsia"/>
          <w:color w:val="000000"/>
          <w:sz w:val="30"/>
          <w:szCs w:val="30"/>
        </w:rPr>
        <w:t>车身上的测量点进行测量诊断，并校正变形的前纵梁。</w:t>
      </w:r>
    </w:p>
    <w:p w:rsidR="00666966" w:rsidRPr="00201A26" w:rsidRDefault="00201A26" w:rsidP="009F3575">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安全正确地在车身校正平台上固定受损车辆并对夹具螺栓进行正确紧固</w:t>
      </w:r>
      <w:r w:rsidR="009F3575" w:rsidRPr="00201A26">
        <w:rPr>
          <w:rFonts w:ascii="仿宋" w:eastAsia="仿宋" w:hAnsi="仿宋" w:hint="eastAsia"/>
          <w:color w:val="000000"/>
          <w:sz w:val="30"/>
          <w:szCs w:val="30"/>
        </w:rPr>
        <w:t>至规定扭矩（执行设备厂商规定）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2</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确保测量</w:t>
      </w:r>
      <w:r w:rsidR="009F3575" w:rsidRPr="00201A26">
        <w:rPr>
          <w:rFonts w:ascii="仿宋" w:eastAsia="仿宋" w:hAnsi="仿宋" w:hint="eastAsia"/>
          <w:color w:val="000000"/>
          <w:sz w:val="30"/>
          <w:szCs w:val="30"/>
        </w:rPr>
        <w:t>设备安装位置正确并锁定到位（执行设备厂商规定）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3</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启动电子测量电脑，并创建一个新工作单</w:t>
      </w:r>
      <w:r w:rsidR="009F3575" w:rsidRPr="00201A26">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4</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选择</w:t>
      </w:r>
      <w:r w:rsidR="009F3575" w:rsidRPr="00201A26">
        <w:rPr>
          <w:rFonts w:ascii="仿宋" w:eastAsia="仿宋" w:hAnsi="仿宋" w:hint="eastAsia"/>
          <w:color w:val="000000"/>
          <w:sz w:val="30"/>
          <w:szCs w:val="30"/>
        </w:rPr>
        <w:t>汽车</w:t>
      </w:r>
      <w:r w:rsidR="00C64D7C" w:rsidRPr="00201A26">
        <w:rPr>
          <w:rFonts w:ascii="仿宋" w:eastAsia="仿宋" w:hAnsi="仿宋" w:hint="eastAsia"/>
          <w:color w:val="000000"/>
          <w:sz w:val="30"/>
          <w:szCs w:val="30"/>
        </w:rPr>
        <w:t xml:space="preserve">制造商：品牌、车型 、年款、车款，进入测量界面。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5</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正确使用电子测量设备对受损车辆进行测量，测量</w:t>
      </w:r>
      <w:proofErr w:type="gramStart"/>
      <w:r w:rsidR="00C64D7C" w:rsidRPr="00201A26">
        <w:rPr>
          <w:rFonts w:ascii="仿宋" w:eastAsia="仿宋" w:hAnsi="仿宋" w:hint="eastAsia"/>
          <w:color w:val="000000"/>
          <w:sz w:val="30"/>
          <w:szCs w:val="30"/>
        </w:rPr>
        <w:t>后记录</w:t>
      </w:r>
      <w:proofErr w:type="gramEnd"/>
      <w:r w:rsidR="0076204D" w:rsidRPr="00201A26">
        <w:rPr>
          <w:rFonts w:ascii="仿宋" w:eastAsia="仿宋" w:hAnsi="仿宋" w:hint="eastAsia"/>
          <w:color w:val="000000"/>
          <w:sz w:val="30"/>
          <w:szCs w:val="30"/>
        </w:rPr>
        <w:t>或打印测量</w:t>
      </w:r>
      <w:r w:rsidR="00C64D7C" w:rsidRPr="00201A26">
        <w:rPr>
          <w:rFonts w:ascii="仿宋" w:eastAsia="仿宋" w:hAnsi="仿宋" w:hint="eastAsia"/>
          <w:color w:val="000000"/>
          <w:sz w:val="30"/>
          <w:szCs w:val="30"/>
        </w:rPr>
        <w:t xml:space="preserve">数据。 </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基准测量点：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校正测量点：</w:t>
      </w:r>
      <w:r w:rsidR="003F0846">
        <w:rPr>
          <w:rFonts w:ascii="仿宋" w:eastAsia="仿宋" w:hAnsi="仿宋" w:hint="eastAsia"/>
          <w:color w:val="000000"/>
          <w:sz w:val="30"/>
          <w:szCs w:val="30"/>
        </w:rPr>
        <w:t>1</w:t>
      </w:r>
      <w:r w:rsidR="004E6695" w:rsidRPr="00201A26">
        <w:rPr>
          <w:rFonts w:ascii="仿宋" w:eastAsia="仿宋" w:hAnsi="仿宋" w:hint="eastAsia"/>
          <w:color w:val="000000"/>
          <w:sz w:val="30"/>
          <w:szCs w:val="30"/>
        </w:rPr>
        <w:t>个</w:t>
      </w:r>
      <w:r w:rsidR="003F0846">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6</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安装塔柱，固</w:t>
      </w:r>
      <w:r w:rsidR="004E6695" w:rsidRPr="00201A26">
        <w:rPr>
          <w:rFonts w:ascii="仿宋" w:eastAsia="仿宋" w:hAnsi="仿宋" w:hint="eastAsia"/>
          <w:color w:val="000000"/>
          <w:sz w:val="30"/>
          <w:szCs w:val="30"/>
        </w:rPr>
        <w:t>定尼龙带、拉</w:t>
      </w:r>
      <w:bookmarkStart w:id="0" w:name="_GoBack"/>
      <w:bookmarkEnd w:id="0"/>
      <w:r w:rsidR="004E6695" w:rsidRPr="00201A26">
        <w:rPr>
          <w:rFonts w:ascii="仿宋" w:eastAsia="仿宋" w:hAnsi="仿宋" w:hint="eastAsia"/>
          <w:color w:val="000000"/>
          <w:sz w:val="30"/>
          <w:szCs w:val="30"/>
        </w:rPr>
        <w:t>拔链条，为校正损伤和拉伸做好准备，但是此刻不要拉伸。完成以上作业后</w:t>
      </w:r>
      <w:r w:rsidR="00C64D7C" w:rsidRPr="00201A26">
        <w:rPr>
          <w:rFonts w:ascii="仿宋" w:eastAsia="仿宋" w:hAnsi="仿宋" w:hint="eastAsia"/>
          <w:color w:val="000000"/>
          <w:sz w:val="30"/>
          <w:szCs w:val="30"/>
        </w:rPr>
        <w:t>，暂停并报告裁判（不报告暂停将扣除相应分数），裁判将对以上操作进行</w:t>
      </w:r>
      <w:r w:rsidR="002A4551" w:rsidRPr="00201A26">
        <w:rPr>
          <w:rFonts w:ascii="仿宋" w:eastAsia="仿宋" w:hAnsi="仿宋" w:hint="eastAsia"/>
          <w:color w:val="000000"/>
          <w:sz w:val="30"/>
          <w:szCs w:val="30"/>
        </w:rPr>
        <w:t>安全检查和</w:t>
      </w:r>
      <w:r w:rsidR="00C64D7C" w:rsidRPr="00201A26">
        <w:rPr>
          <w:rFonts w:ascii="仿宋" w:eastAsia="仿宋" w:hAnsi="仿宋" w:hint="eastAsia"/>
          <w:color w:val="000000"/>
          <w:sz w:val="30"/>
          <w:szCs w:val="30"/>
        </w:rPr>
        <w:t xml:space="preserve">评分。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7</w:t>
      </w:r>
      <w:r>
        <w:rPr>
          <w:rFonts w:ascii="仿宋" w:eastAsia="仿宋" w:hAnsi="仿宋"/>
          <w:color w:val="000000"/>
          <w:sz w:val="30"/>
          <w:szCs w:val="30"/>
        </w:rPr>
        <w:t xml:space="preserve">. </w:t>
      </w:r>
      <w:proofErr w:type="gramStart"/>
      <w:r w:rsidR="00C64D7C" w:rsidRPr="00201A26">
        <w:rPr>
          <w:rFonts w:ascii="仿宋" w:eastAsia="仿宋" w:hAnsi="仿宋" w:hint="eastAsia"/>
          <w:color w:val="000000"/>
          <w:sz w:val="30"/>
          <w:szCs w:val="30"/>
        </w:rPr>
        <w:t>用大赛</w:t>
      </w:r>
      <w:proofErr w:type="gramEnd"/>
      <w:r w:rsidR="00C64D7C" w:rsidRPr="00201A26">
        <w:rPr>
          <w:rFonts w:ascii="仿宋" w:eastAsia="仿宋" w:hAnsi="仿宋" w:hint="eastAsia"/>
          <w:color w:val="000000"/>
          <w:sz w:val="30"/>
          <w:szCs w:val="30"/>
        </w:rPr>
        <w:t xml:space="preserve">提供的标准数据对受损车辆进行拉伸校正 (拉伸数值由裁判员当场给定）。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lastRenderedPageBreak/>
        <w:t>8</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拉伸校正完毕，打印校正前后的数据报告,退出电子测量系统，工夹具归位。</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9</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对比赛工位进行5S整理。</w:t>
      </w:r>
    </w:p>
    <w:p w:rsidR="00666966" w:rsidRPr="00201A26" w:rsidRDefault="00201A26" w:rsidP="00201A26">
      <w:pPr>
        <w:spacing w:line="360" w:lineRule="auto"/>
        <w:rPr>
          <w:rFonts w:ascii="仿宋" w:eastAsia="仿宋" w:hAnsi="仿宋"/>
          <w:b/>
          <w:color w:val="000000"/>
          <w:sz w:val="30"/>
          <w:szCs w:val="30"/>
        </w:rPr>
      </w:pPr>
      <w:r>
        <w:rPr>
          <w:rFonts w:ascii="仿宋" w:eastAsia="仿宋" w:hAnsi="仿宋" w:hint="eastAsia"/>
          <w:b/>
          <w:color w:val="000000"/>
          <w:sz w:val="30"/>
          <w:szCs w:val="30"/>
        </w:rPr>
        <w:t>三、竞赛要求</w:t>
      </w:r>
    </w:p>
    <w:p w:rsidR="00666966" w:rsidRPr="00201A26" w:rsidRDefault="00C64D7C" w:rsidP="007A0494">
      <w:pPr>
        <w:spacing w:line="360" w:lineRule="auto"/>
        <w:ind w:firstLineChars="202" w:firstLine="606"/>
        <w:rPr>
          <w:rFonts w:ascii="仿宋" w:eastAsia="仿宋" w:hAnsi="仿宋"/>
          <w:color w:val="000000"/>
          <w:sz w:val="30"/>
          <w:szCs w:val="30"/>
        </w:rPr>
      </w:pPr>
      <w:r w:rsidRPr="00201A26">
        <w:rPr>
          <w:rFonts w:ascii="仿宋" w:eastAsia="仿宋" w:hAnsi="仿宋" w:hint="eastAsia"/>
          <w:color w:val="000000"/>
          <w:sz w:val="30"/>
          <w:szCs w:val="30"/>
        </w:rPr>
        <w:t>做好安全防护，正确操作测量系统，确保测量数据的准确，正确使用校正设备，操作过程科学合理，打印数据报告规范正确。</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四、注意事项</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color w:val="000000"/>
          <w:sz w:val="30"/>
          <w:szCs w:val="30"/>
        </w:rPr>
        <w:t xml:space="preserve">1. </w:t>
      </w:r>
      <w:r w:rsidR="00C64D7C" w:rsidRPr="00201A26">
        <w:rPr>
          <w:rFonts w:ascii="仿宋" w:eastAsia="仿宋" w:hAnsi="仿宋" w:hint="eastAsia"/>
          <w:color w:val="000000"/>
          <w:sz w:val="30"/>
          <w:szCs w:val="30"/>
        </w:rPr>
        <w:t>拉伸、校正时做好相应的安全防护。</w:t>
      </w:r>
    </w:p>
    <w:p w:rsidR="00666966" w:rsidRPr="00E26FFD" w:rsidRDefault="00201A26" w:rsidP="007A0494">
      <w:pPr>
        <w:spacing w:line="360" w:lineRule="auto"/>
        <w:ind w:firstLineChars="202" w:firstLine="606"/>
        <w:rPr>
          <w:rFonts w:ascii="仿宋_GB2312" w:eastAsia="仿宋_GB2312" w:hAnsiTheme="minorEastAsia"/>
          <w:color w:val="000000"/>
          <w:sz w:val="28"/>
          <w:szCs w:val="28"/>
        </w:rPr>
      </w:pPr>
      <w:r>
        <w:rPr>
          <w:rFonts w:ascii="仿宋" w:eastAsia="仿宋" w:hAnsi="仿宋"/>
          <w:color w:val="000000"/>
          <w:sz w:val="30"/>
          <w:szCs w:val="30"/>
        </w:rPr>
        <w:t xml:space="preserve">2. </w:t>
      </w:r>
      <w:r w:rsidR="00C64D7C" w:rsidRPr="00201A26">
        <w:rPr>
          <w:rFonts w:ascii="仿宋" w:eastAsia="仿宋" w:hAnsi="仿宋" w:hint="eastAsia"/>
          <w:color w:val="000000"/>
          <w:sz w:val="30"/>
          <w:szCs w:val="30"/>
        </w:rPr>
        <w:t>当前一位选手操作完毕后，应由技术人员对损伤进行检查</w:t>
      </w:r>
      <w:r>
        <w:rPr>
          <w:rFonts w:ascii="仿宋" w:eastAsia="仿宋" w:hAnsi="仿宋" w:hint="eastAsia"/>
          <w:color w:val="000000"/>
          <w:sz w:val="30"/>
          <w:szCs w:val="30"/>
        </w:rPr>
        <w:t>并</w:t>
      </w:r>
      <w:r w:rsidR="00C64D7C" w:rsidRPr="00201A26">
        <w:rPr>
          <w:rFonts w:ascii="仿宋" w:eastAsia="仿宋" w:hAnsi="仿宋" w:hint="eastAsia"/>
          <w:color w:val="000000"/>
          <w:sz w:val="30"/>
          <w:szCs w:val="30"/>
        </w:rPr>
        <w:t>维护到赛前状态</w:t>
      </w:r>
      <w:r>
        <w:rPr>
          <w:rFonts w:ascii="仿宋" w:eastAsia="仿宋" w:hAnsi="仿宋" w:hint="eastAsia"/>
          <w:color w:val="000000"/>
          <w:sz w:val="30"/>
          <w:szCs w:val="30"/>
        </w:rPr>
        <w:t>，以便</w:t>
      </w:r>
      <w:r w:rsidR="00634037">
        <w:rPr>
          <w:rFonts w:ascii="仿宋" w:eastAsia="仿宋" w:hAnsi="仿宋" w:hint="eastAsia"/>
          <w:color w:val="000000"/>
          <w:sz w:val="30"/>
          <w:szCs w:val="30"/>
        </w:rPr>
        <w:t>后续</w:t>
      </w:r>
      <w:r w:rsidR="00C64D7C" w:rsidRPr="00201A26">
        <w:rPr>
          <w:rFonts w:ascii="仿宋" w:eastAsia="仿宋" w:hAnsi="仿宋" w:hint="eastAsia"/>
          <w:color w:val="000000"/>
          <w:sz w:val="30"/>
          <w:szCs w:val="30"/>
        </w:rPr>
        <w:t>选手操作。</w:t>
      </w:r>
      <w:r w:rsidR="00C64D7C" w:rsidRPr="00E26FFD">
        <w:rPr>
          <w:rFonts w:ascii="仿宋_GB2312" w:eastAsia="仿宋_GB2312" w:hAnsiTheme="minorEastAsia"/>
          <w:noProof/>
          <w:color w:val="000000"/>
          <w:sz w:val="28"/>
          <w:szCs w:val="28"/>
        </w:rPr>
        <w:drawing>
          <wp:anchor distT="0" distB="0" distL="114300" distR="114300" simplePos="0" relativeHeight="251657216" behindDoc="0" locked="0" layoutInCell="1" allowOverlap="1" wp14:anchorId="5585216D" wp14:editId="6F6022FF">
            <wp:simplePos x="0" y="0"/>
            <wp:positionH relativeFrom="column">
              <wp:posOffset>7848600</wp:posOffset>
            </wp:positionH>
            <wp:positionV relativeFrom="paragraph">
              <wp:posOffset>771525</wp:posOffset>
            </wp:positionV>
            <wp:extent cx="3540760" cy="2725420"/>
            <wp:effectExtent l="19050" t="0" r="254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r w:rsidR="00C64D7C" w:rsidRPr="00E26FFD">
        <w:rPr>
          <w:rFonts w:ascii="仿宋_GB2312" w:eastAsia="仿宋_GB2312" w:hAnsiTheme="minorEastAsia"/>
          <w:noProof/>
          <w:color w:val="000000"/>
          <w:sz w:val="28"/>
          <w:szCs w:val="28"/>
        </w:rPr>
        <w:drawing>
          <wp:anchor distT="0" distB="0" distL="114300" distR="114300" simplePos="0" relativeHeight="251660288" behindDoc="0" locked="0" layoutInCell="1" allowOverlap="1" wp14:anchorId="562B7DA8" wp14:editId="5D807AF5">
            <wp:simplePos x="0" y="0"/>
            <wp:positionH relativeFrom="column">
              <wp:posOffset>7848600</wp:posOffset>
            </wp:positionH>
            <wp:positionV relativeFrom="paragraph">
              <wp:posOffset>771525</wp:posOffset>
            </wp:positionV>
            <wp:extent cx="3540760" cy="2725420"/>
            <wp:effectExtent l="19050" t="0" r="254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p>
    <w:sectPr w:rsidR="00666966" w:rsidRPr="00E26FFD">
      <w:headerReference w:type="default" r:id="rId10"/>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4E4" w:rsidRDefault="00E744E4">
      <w:r>
        <w:separator/>
      </w:r>
    </w:p>
  </w:endnote>
  <w:endnote w:type="continuationSeparator" w:id="0">
    <w:p w:rsidR="00E744E4" w:rsidRDefault="00E7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4E4" w:rsidRDefault="00E744E4">
      <w:r>
        <w:separator/>
      </w:r>
    </w:p>
  </w:footnote>
  <w:footnote w:type="continuationSeparator" w:id="0">
    <w:p w:rsidR="00E744E4" w:rsidRDefault="00E74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966" w:rsidRDefault="00666966">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C3F"/>
    <w:rsid w:val="00003923"/>
    <w:rsid w:val="00015D88"/>
    <w:rsid w:val="00024623"/>
    <w:rsid w:val="0003286C"/>
    <w:rsid w:val="00032B0D"/>
    <w:rsid w:val="000341F5"/>
    <w:rsid w:val="00040DA3"/>
    <w:rsid w:val="00052973"/>
    <w:rsid w:val="000552DB"/>
    <w:rsid w:val="00062AF9"/>
    <w:rsid w:val="00065839"/>
    <w:rsid w:val="00067C2B"/>
    <w:rsid w:val="00067D0A"/>
    <w:rsid w:val="000704CE"/>
    <w:rsid w:val="00071011"/>
    <w:rsid w:val="00073C1E"/>
    <w:rsid w:val="00075E06"/>
    <w:rsid w:val="00076AF2"/>
    <w:rsid w:val="00081DFD"/>
    <w:rsid w:val="0008427A"/>
    <w:rsid w:val="00090576"/>
    <w:rsid w:val="000A4AF6"/>
    <w:rsid w:val="000A52BC"/>
    <w:rsid w:val="000A6C54"/>
    <w:rsid w:val="000B52E1"/>
    <w:rsid w:val="000D152A"/>
    <w:rsid w:val="000D5894"/>
    <w:rsid w:val="000E2DA9"/>
    <w:rsid w:val="000E3881"/>
    <w:rsid w:val="000E52F4"/>
    <w:rsid w:val="000F48DA"/>
    <w:rsid w:val="000F6006"/>
    <w:rsid w:val="000F6620"/>
    <w:rsid w:val="00106D09"/>
    <w:rsid w:val="00107137"/>
    <w:rsid w:val="001100DB"/>
    <w:rsid w:val="001218FA"/>
    <w:rsid w:val="0012278F"/>
    <w:rsid w:val="00130511"/>
    <w:rsid w:val="00137BB5"/>
    <w:rsid w:val="00141448"/>
    <w:rsid w:val="00151D9D"/>
    <w:rsid w:val="00153990"/>
    <w:rsid w:val="0015423A"/>
    <w:rsid w:val="0015620B"/>
    <w:rsid w:val="00173640"/>
    <w:rsid w:val="00176014"/>
    <w:rsid w:val="00181B3B"/>
    <w:rsid w:val="00194C83"/>
    <w:rsid w:val="0019634C"/>
    <w:rsid w:val="001A2045"/>
    <w:rsid w:val="001B0EE3"/>
    <w:rsid w:val="001B6BA8"/>
    <w:rsid w:val="001C1107"/>
    <w:rsid w:val="001C623F"/>
    <w:rsid w:val="001D0DC7"/>
    <w:rsid w:val="001E25F2"/>
    <w:rsid w:val="001E3BB5"/>
    <w:rsid w:val="001E65D3"/>
    <w:rsid w:val="001F15CA"/>
    <w:rsid w:val="001F5455"/>
    <w:rsid w:val="00201A26"/>
    <w:rsid w:val="00210FE6"/>
    <w:rsid w:val="00214F3A"/>
    <w:rsid w:val="00217E63"/>
    <w:rsid w:val="00220572"/>
    <w:rsid w:val="00224543"/>
    <w:rsid w:val="00226892"/>
    <w:rsid w:val="00227DC7"/>
    <w:rsid w:val="002343A7"/>
    <w:rsid w:val="0024507D"/>
    <w:rsid w:val="00250F63"/>
    <w:rsid w:val="00254A20"/>
    <w:rsid w:val="00257006"/>
    <w:rsid w:val="002733DE"/>
    <w:rsid w:val="00274C7B"/>
    <w:rsid w:val="00276FCF"/>
    <w:rsid w:val="002847AC"/>
    <w:rsid w:val="002851DF"/>
    <w:rsid w:val="0029768F"/>
    <w:rsid w:val="002A00DA"/>
    <w:rsid w:val="002A38E7"/>
    <w:rsid w:val="002A3B79"/>
    <w:rsid w:val="002A4551"/>
    <w:rsid w:val="002A4F7A"/>
    <w:rsid w:val="002A7B17"/>
    <w:rsid w:val="002B1604"/>
    <w:rsid w:val="002B41E1"/>
    <w:rsid w:val="002B5E12"/>
    <w:rsid w:val="002C4746"/>
    <w:rsid w:val="002C5ABD"/>
    <w:rsid w:val="002D28C1"/>
    <w:rsid w:val="002D4C28"/>
    <w:rsid w:val="002D7693"/>
    <w:rsid w:val="002E18FC"/>
    <w:rsid w:val="002F57C9"/>
    <w:rsid w:val="00300BFF"/>
    <w:rsid w:val="0030796F"/>
    <w:rsid w:val="00313078"/>
    <w:rsid w:val="00316261"/>
    <w:rsid w:val="0031628C"/>
    <w:rsid w:val="00316BAE"/>
    <w:rsid w:val="00317BC4"/>
    <w:rsid w:val="00323B87"/>
    <w:rsid w:val="0032483D"/>
    <w:rsid w:val="00326B81"/>
    <w:rsid w:val="003317D1"/>
    <w:rsid w:val="00337A42"/>
    <w:rsid w:val="00340DC6"/>
    <w:rsid w:val="00346781"/>
    <w:rsid w:val="003468E1"/>
    <w:rsid w:val="003673FF"/>
    <w:rsid w:val="003675F6"/>
    <w:rsid w:val="00377C3B"/>
    <w:rsid w:val="00385FBA"/>
    <w:rsid w:val="00397C36"/>
    <w:rsid w:val="003B38CF"/>
    <w:rsid w:val="003B3F1B"/>
    <w:rsid w:val="003C7195"/>
    <w:rsid w:val="003D0AA3"/>
    <w:rsid w:val="003D4CAF"/>
    <w:rsid w:val="003D695B"/>
    <w:rsid w:val="003E16A9"/>
    <w:rsid w:val="003F0846"/>
    <w:rsid w:val="003F1E3F"/>
    <w:rsid w:val="003F42B6"/>
    <w:rsid w:val="0040134A"/>
    <w:rsid w:val="0040348B"/>
    <w:rsid w:val="00405046"/>
    <w:rsid w:val="00405DE4"/>
    <w:rsid w:val="004067C5"/>
    <w:rsid w:val="0041282D"/>
    <w:rsid w:val="00412C3F"/>
    <w:rsid w:val="00420F7A"/>
    <w:rsid w:val="00422B32"/>
    <w:rsid w:val="00422FF4"/>
    <w:rsid w:val="004254E4"/>
    <w:rsid w:val="00426285"/>
    <w:rsid w:val="00427570"/>
    <w:rsid w:val="00432C2F"/>
    <w:rsid w:val="0044135A"/>
    <w:rsid w:val="004436E4"/>
    <w:rsid w:val="0044491D"/>
    <w:rsid w:val="00446B94"/>
    <w:rsid w:val="0045322B"/>
    <w:rsid w:val="004572D7"/>
    <w:rsid w:val="004601DD"/>
    <w:rsid w:val="004632AB"/>
    <w:rsid w:val="00463A93"/>
    <w:rsid w:val="004660B4"/>
    <w:rsid w:val="00466E9D"/>
    <w:rsid w:val="00467EEB"/>
    <w:rsid w:val="0047079A"/>
    <w:rsid w:val="00475914"/>
    <w:rsid w:val="00480F38"/>
    <w:rsid w:val="0048227D"/>
    <w:rsid w:val="00484A2A"/>
    <w:rsid w:val="00487B59"/>
    <w:rsid w:val="0049575A"/>
    <w:rsid w:val="004A07A9"/>
    <w:rsid w:val="004A531B"/>
    <w:rsid w:val="004A67C9"/>
    <w:rsid w:val="004B619C"/>
    <w:rsid w:val="004C220D"/>
    <w:rsid w:val="004C5DBC"/>
    <w:rsid w:val="004C6180"/>
    <w:rsid w:val="004D08C9"/>
    <w:rsid w:val="004D5CED"/>
    <w:rsid w:val="004E6695"/>
    <w:rsid w:val="004F4BEF"/>
    <w:rsid w:val="004F7E65"/>
    <w:rsid w:val="00504C59"/>
    <w:rsid w:val="00504E51"/>
    <w:rsid w:val="005062C6"/>
    <w:rsid w:val="00506875"/>
    <w:rsid w:val="005106C7"/>
    <w:rsid w:val="00513A13"/>
    <w:rsid w:val="00514EE3"/>
    <w:rsid w:val="00517151"/>
    <w:rsid w:val="005246F7"/>
    <w:rsid w:val="00534C0B"/>
    <w:rsid w:val="0053694E"/>
    <w:rsid w:val="005412E2"/>
    <w:rsid w:val="0055219F"/>
    <w:rsid w:val="00553D6F"/>
    <w:rsid w:val="0055410D"/>
    <w:rsid w:val="00556638"/>
    <w:rsid w:val="005619D3"/>
    <w:rsid w:val="00561A2C"/>
    <w:rsid w:val="0056653A"/>
    <w:rsid w:val="005A0DE1"/>
    <w:rsid w:val="005B1BD3"/>
    <w:rsid w:val="005C35BF"/>
    <w:rsid w:val="005C5499"/>
    <w:rsid w:val="005C754E"/>
    <w:rsid w:val="005D0957"/>
    <w:rsid w:val="005F3C05"/>
    <w:rsid w:val="005F64DE"/>
    <w:rsid w:val="005F77E3"/>
    <w:rsid w:val="00602755"/>
    <w:rsid w:val="00604512"/>
    <w:rsid w:val="00622829"/>
    <w:rsid w:val="00631524"/>
    <w:rsid w:val="00634037"/>
    <w:rsid w:val="00636670"/>
    <w:rsid w:val="00641337"/>
    <w:rsid w:val="006468A0"/>
    <w:rsid w:val="00655010"/>
    <w:rsid w:val="00655E42"/>
    <w:rsid w:val="0065768B"/>
    <w:rsid w:val="0065785A"/>
    <w:rsid w:val="0065796B"/>
    <w:rsid w:val="006609FC"/>
    <w:rsid w:val="0066585B"/>
    <w:rsid w:val="00666966"/>
    <w:rsid w:val="00667CE9"/>
    <w:rsid w:val="00673067"/>
    <w:rsid w:val="00677F84"/>
    <w:rsid w:val="00683A0E"/>
    <w:rsid w:val="00683F05"/>
    <w:rsid w:val="00687F6D"/>
    <w:rsid w:val="00692D3F"/>
    <w:rsid w:val="0069304C"/>
    <w:rsid w:val="006933CD"/>
    <w:rsid w:val="006969CE"/>
    <w:rsid w:val="006A34E8"/>
    <w:rsid w:val="006A6D6E"/>
    <w:rsid w:val="006A7D15"/>
    <w:rsid w:val="006B22A9"/>
    <w:rsid w:val="006B3C1F"/>
    <w:rsid w:val="006B473B"/>
    <w:rsid w:val="006B6122"/>
    <w:rsid w:val="006C0C83"/>
    <w:rsid w:val="006C11EB"/>
    <w:rsid w:val="006C37B5"/>
    <w:rsid w:val="006D0FB7"/>
    <w:rsid w:val="006E32C5"/>
    <w:rsid w:val="00702951"/>
    <w:rsid w:val="00713F05"/>
    <w:rsid w:val="00715BB3"/>
    <w:rsid w:val="00716007"/>
    <w:rsid w:val="0071690C"/>
    <w:rsid w:val="00717FD8"/>
    <w:rsid w:val="007203C1"/>
    <w:rsid w:val="00723574"/>
    <w:rsid w:val="007328D7"/>
    <w:rsid w:val="00733BDB"/>
    <w:rsid w:val="0073591A"/>
    <w:rsid w:val="00736CA3"/>
    <w:rsid w:val="007401A5"/>
    <w:rsid w:val="00745448"/>
    <w:rsid w:val="00752316"/>
    <w:rsid w:val="007573D6"/>
    <w:rsid w:val="0076042A"/>
    <w:rsid w:val="00761ABF"/>
    <w:rsid w:val="0076204D"/>
    <w:rsid w:val="00763055"/>
    <w:rsid w:val="00763CED"/>
    <w:rsid w:val="007648A1"/>
    <w:rsid w:val="00765B9C"/>
    <w:rsid w:val="00770767"/>
    <w:rsid w:val="007723D6"/>
    <w:rsid w:val="0077760C"/>
    <w:rsid w:val="0078221C"/>
    <w:rsid w:val="007857AF"/>
    <w:rsid w:val="0078628E"/>
    <w:rsid w:val="00793F14"/>
    <w:rsid w:val="007A01C9"/>
    <w:rsid w:val="007A0494"/>
    <w:rsid w:val="007A352B"/>
    <w:rsid w:val="007B2E74"/>
    <w:rsid w:val="007B5765"/>
    <w:rsid w:val="007B6529"/>
    <w:rsid w:val="007C0225"/>
    <w:rsid w:val="007C112C"/>
    <w:rsid w:val="007C11DA"/>
    <w:rsid w:val="007C1AEB"/>
    <w:rsid w:val="007C51D5"/>
    <w:rsid w:val="007D0817"/>
    <w:rsid w:val="007D3671"/>
    <w:rsid w:val="007D4443"/>
    <w:rsid w:val="007E0705"/>
    <w:rsid w:val="007E3998"/>
    <w:rsid w:val="007E54F9"/>
    <w:rsid w:val="007F2576"/>
    <w:rsid w:val="008007E5"/>
    <w:rsid w:val="00800DAB"/>
    <w:rsid w:val="008035BD"/>
    <w:rsid w:val="00810972"/>
    <w:rsid w:val="00823DEB"/>
    <w:rsid w:val="00842353"/>
    <w:rsid w:val="00844FA1"/>
    <w:rsid w:val="00845110"/>
    <w:rsid w:val="00845357"/>
    <w:rsid w:val="00850E4D"/>
    <w:rsid w:val="008603FD"/>
    <w:rsid w:val="008604CD"/>
    <w:rsid w:val="008717CC"/>
    <w:rsid w:val="0087563B"/>
    <w:rsid w:val="0088112E"/>
    <w:rsid w:val="00890288"/>
    <w:rsid w:val="008920F6"/>
    <w:rsid w:val="008922EF"/>
    <w:rsid w:val="0089249E"/>
    <w:rsid w:val="00894B2F"/>
    <w:rsid w:val="00896EBE"/>
    <w:rsid w:val="00897624"/>
    <w:rsid w:val="008A300E"/>
    <w:rsid w:val="008B05CC"/>
    <w:rsid w:val="008C1313"/>
    <w:rsid w:val="008D0CC9"/>
    <w:rsid w:val="008D2008"/>
    <w:rsid w:val="008D6F82"/>
    <w:rsid w:val="008D7949"/>
    <w:rsid w:val="008E4E3E"/>
    <w:rsid w:val="008E5B8C"/>
    <w:rsid w:val="008E6501"/>
    <w:rsid w:val="008E7F54"/>
    <w:rsid w:val="008F7CEB"/>
    <w:rsid w:val="0090181F"/>
    <w:rsid w:val="00905557"/>
    <w:rsid w:val="00905DC7"/>
    <w:rsid w:val="0091154B"/>
    <w:rsid w:val="00913170"/>
    <w:rsid w:val="00914150"/>
    <w:rsid w:val="009146B2"/>
    <w:rsid w:val="00915938"/>
    <w:rsid w:val="00916CE2"/>
    <w:rsid w:val="00917524"/>
    <w:rsid w:val="009208BA"/>
    <w:rsid w:val="0092312E"/>
    <w:rsid w:val="00926D48"/>
    <w:rsid w:val="0093646A"/>
    <w:rsid w:val="00951DA4"/>
    <w:rsid w:val="00954CFC"/>
    <w:rsid w:val="00954E80"/>
    <w:rsid w:val="00955348"/>
    <w:rsid w:val="00956B4D"/>
    <w:rsid w:val="00971404"/>
    <w:rsid w:val="00971A2E"/>
    <w:rsid w:val="00972F20"/>
    <w:rsid w:val="00983F87"/>
    <w:rsid w:val="00993E58"/>
    <w:rsid w:val="009B2E33"/>
    <w:rsid w:val="009B5226"/>
    <w:rsid w:val="009C439A"/>
    <w:rsid w:val="009D5E52"/>
    <w:rsid w:val="009D643A"/>
    <w:rsid w:val="009F217C"/>
    <w:rsid w:val="009F3575"/>
    <w:rsid w:val="00A1225D"/>
    <w:rsid w:val="00A130ED"/>
    <w:rsid w:val="00A4201A"/>
    <w:rsid w:val="00A525C2"/>
    <w:rsid w:val="00A5268C"/>
    <w:rsid w:val="00A55379"/>
    <w:rsid w:val="00A64352"/>
    <w:rsid w:val="00A65ADF"/>
    <w:rsid w:val="00A666A3"/>
    <w:rsid w:val="00A713AF"/>
    <w:rsid w:val="00A7555B"/>
    <w:rsid w:val="00A904E6"/>
    <w:rsid w:val="00A9518B"/>
    <w:rsid w:val="00AA2CFF"/>
    <w:rsid w:val="00AA68C8"/>
    <w:rsid w:val="00AA7D6E"/>
    <w:rsid w:val="00AB3A43"/>
    <w:rsid w:val="00AB683C"/>
    <w:rsid w:val="00AC0729"/>
    <w:rsid w:val="00AC7D32"/>
    <w:rsid w:val="00AD457F"/>
    <w:rsid w:val="00AF2F70"/>
    <w:rsid w:val="00AF5A18"/>
    <w:rsid w:val="00AF66AC"/>
    <w:rsid w:val="00B04CA6"/>
    <w:rsid w:val="00B06F86"/>
    <w:rsid w:val="00B11FF3"/>
    <w:rsid w:val="00B1261B"/>
    <w:rsid w:val="00B14DBE"/>
    <w:rsid w:val="00B251D1"/>
    <w:rsid w:val="00B25C57"/>
    <w:rsid w:val="00B26A6B"/>
    <w:rsid w:val="00B32283"/>
    <w:rsid w:val="00B355FE"/>
    <w:rsid w:val="00B41890"/>
    <w:rsid w:val="00B42C1F"/>
    <w:rsid w:val="00B431EF"/>
    <w:rsid w:val="00B46C0C"/>
    <w:rsid w:val="00B54271"/>
    <w:rsid w:val="00B6182D"/>
    <w:rsid w:val="00B62081"/>
    <w:rsid w:val="00B648D6"/>
    <w:rsid w:val="00B66736"/>
    <w:rsid w:val="00B73A56"/>
    <w:rsid w:val="00B76540"/>
    <w:rsid w:val="00B76C2A"/>
    <w:rsid w:val="00B81E55"/>
    <w:rsid w:val="00B86DFD"/>
    <w:rsid w:val="00B93477"/>
    <w:rsid w:val="00B949EC"/>
    <w:rsid w:val="00B952EA"/>
    <w:rsid w:val="00BA732B"/>
    <w:rsid w:val="00BC4975"/>
    <w:rsid w:val="00BD1CD1"/>
    <w:rsid w:val="00BD4E97"/>
    <w:rsid w:val="00BD4F48"/>
    <w:rsid w:val="00BE6CE0"/>
    <w:rsid w:val="00BF2433"/>
    <w:rsid w:val="00BF5B1B"/>
    <w:rsid w:val="00C03AA6"/>
    <w:rsid w:val="00C258C3"/>
    <w:rsid w:val="00C32FC3"/>
    <w:rsid w:val="00C359A3"/>
    <w:rsid w:val="00C36662"/>
    <w:rsid w:val="00C446B7"/>
    <w:rsid w:val="00C64D7C"/>
    <w:rsid w:val="00C71BF7"/>
    <w:rsid w:val="00C75BF7"/>
    <w:rsid w:val="00C75C2F"/>
    <w:rsid w:val="00C81CB7"/>
    <w:rsid w:val="00CB06DD"/>
    <w:rsid w:val="00CB5FA8"/>
    <w:rsid w:val="00CE1A04"/>
    <w:rsid w:val="00CF0541"/>
    <w:rsid w:val="00CF1B2C"/>
    <w:rsid w:val="00CF72B9"/>
    <w:rsid w:val="00D04C9D"/>
    <w:rsid w:val="00D10EEF"/>
    <w:rsid w:val="00D1359E"/>
    <w:rsid w:val="00D144EF"/>
    <w:rsid w:val="00D14EB4"/>
    <w:rsid w:val="00D17676"/>
    <w:rsid w:val="00D17851"/>
    <w:rsid w:val="00D2149D"/>
    <w:rsid w:val="00D23606"/>
    <w:rsid w:val="00D26F76"/>
    <w:rsid w:val="00D41B47"/>
    <w:rsid w:val="00D427A5"/>
    <w:rsid w:val="00D42BCE"/>
    <w:rsid w:val="00D515B7"/>
    <w:rsid w:val="00D60B0D"/>
    <w:rsid w:val="00D60D2B"/>
    <w:rsid w:val="00D7021E"/>
    <w:rsid w:val="00D75477"/>
    <w:rsid w:val="00D808A7"/>
    <w:rsid w:val="00D85066"/>
    <w:rsid w:val="00D906A7"/>
    <w:rsid w:val="00D92E7A"/>
    <w:rsid w:val="00DB423C"/>
    <w:rsid w:val="00DB5605"/>
    <w:rsid w:val="00DC04F1"/>
    <w:rsid w:val="00DC1269"/>
    <w:rsid w:val="00DC5A2D"/>
    <w:rsid w:val="00DD2FC6"/>
    <w:rsid w:val="00DD68A5"/>
    <w:rsid w:val="00DD6FA5"/>
    <w:rsid w:val="00DE0636"/>
    <w:rsid w:val="00DE2D88"/>
    <w:rsid w:val="00DF14F6"/>
    <w:rsid w:val="00DF5745"/>
    <w:rsid w:val="00E000CA"/>
    <w:rsid w:val="00E01707"/>
    <w:rsid w:val="00E041CA"/>
    <w:rsid w:val="00E048D8"/>
    <w:rsid w:val="00E174BD"/>
    <w:rsid w:val="00E20E4D"/>
    <w:rsid w:val="00E24482"/>
    <w:rsid w:val="00E25F0B"/>
    <w:rsid w:val="00E26FFD"/>
    <w:rsid w:val="00E30445"/>
    <w:rsid w:val="00E30CAE"/>
    <w:rsid w:val="00E35F09"/>
    <w:rsid w:val="00E364C8"/>
    <w:rsid w:val="00E54BDA"/>
    <w:rsid w:val="00E624A2"/>
    <w:rsid w:val="00E744E4"/>
    <w:rsid w:val="00E76078"/>
    <w:rsid w:val="00E775DC"/>
    <w:rsid w:val="00E84D44"/>
    <w:rsid w:val="00E911E1"/>
    <w:rsid w:val="00E96EC2"/>
    <w:rsid w:val="00EA0AA8"/>
    <w:rsid w:val="00EB09D9"/>
    <w:rsid w:val="00EB3192"/>
    <w:rsid w:val="00EB4DB2"/>
    <w:rsid w:val="00EC06D3"/>
    <w:rsid w:val="00EC1138"/>
    <w:rsid w:val="00ED1492"/>
    <w:rsid w:val="00ED4E92"/>
    <w:rsid w:val="00ED5697"/>
    <w:rsid w:val="00ED7EA5"/>
    <w:rsid w:val="00EE32BA"/>
    <w:rsid w:val="00EE35BD"/>
    <w:rsid w:val="00EE507F"/>
    <w:rsid w:val="00EE7D70"/>
    <w:rsid w:val="00EF282D"/>
    <w:rsid w:val="00EF7ED4"/>
    <w:rsid w:val="00F06015"/>
    <w:rsid w:val="00F10B59"/>
    <w:rsid w:val="00F10C6B"/>
    <w:rsid w:val="00F16B51"/>
    <w:rsid w:val="00F17732"/>
    <w:rsid w:val="00F25351"/>
    <w:rsid w:val="00F25D8E"/>
    <w:rsid w:val="00F2600F"/>
    <w:rsid w:val="00F31908"/>
    <w:rsid w:val="00F3477D"/>
    <w:rsid w:val="00F37D4C"/>
    <w:rsid w:val="00F534AB"/>
    <w:rsid w:val="00F5518B"/>
    <w:rsid w:val="00F5639C"/>
    <w:rsid w:val="00F6051D"/>
    <w:rsid w:val="00F67A8F"/>
    <w:rsid w:val="00F85948"/>
    <w:rsid w:val="00FA6DD1"/>
    <w:rsid w:val="00FA7FFB"/>
    <w:rsid w:val="00FB0C49"/>
    <w:rsid w:val="00FB172E"/>
    <w:rsid w:val="00FB41A8"/>
    <w:rsid w:val="00FB668A"/>
    <w:rsid w:val="00FB67A5"/>
    <w:rsid w:val="00FB6D07"/>
    <w:rsid w:val="00FC2B26"/>
    <w:rsid w:val="00FC4045"/>
    <w:rsid w:val="00FC599F"/>
    <w:rsid w:val="00FD257B"/>
    <w:rsid w:val="00FD479A"/>
    <w:rsid w:val="00FD7239"/>
    <w:rsid w:val="00FE065F"/>
    <w:rsid w:val="00FE3C0B"/>
    <w:rsid w:val="00FF5520"/>
    <w:rsid w:val="0113729B"/>
    <w:rsid w:val="0132728B"/>
    <w:rsid w:val="0168776B"/>
    <w:rsid w:val="018C3C20"/>
    <w:rsid w:val="020B40BC"/>
    <w:rsid w:val="023B75AE"/>
    <w:rsid w:val="03482CB2"/>
    <w:rsid w:val="056E7760"/>
    <w:rsid w:val="065E1D35"/>
    <w:rsid w:val="06BE5B16"/>
    <w:rsid w:val="08501ED9"/>
    <w:rsid w:val="086D7C5D"/>
    <w:rsid w:val="0A331CB8"/>
    <w:rsid w:val="0ECB2E18"/>
    <w:rsid w:val="0F994B35"/>
    <w:rsid w:val="0FF471F6"/>
    <w:rsid w:val="105E57AD"/>
    <w:rsid w:val="113475A9"/>
    <w:rsid w:val="11721DF2"/>
    <w:rsid w:val="1203431D"/>
    <w:rsid w:val="12362717"/>
    <w:rsid w:val="129B57CB"/>
    <w:rsid w:val="14502211"/>
    <w:rsid w:val="1469273F"/>
    <w:rsid w:val="14B62DD8"/>
    <w:rsid w:val="14D474FA"/>
    <w:rsid w:val="14F82F7F"/>
    <w:rsid w:val="15F94E13"/>
    <w:rsid w:val="19D2792A"/>
    <w:rsid w:val="1A485AC1"/>
    <w:rsid w:val="1A886EF0"/>
    <w:rsid w:val="1ABC5022"/>
    <w:rsid w:val="1B197345"/>
    <w:rsid w:val="1C1A1EC0"/>
    <w:rsid w:val="1C2632BB"/>
    <w:rsid w:val="1CA029C9"/>
    <w:rsid w:val="1D215BF5"/>
    <w:rsid w:val="1D823159"/>
    <w:rsid w:val="1EDA0681"/>
    <w:rsid w:val="1FB17B3E"/>
    <w:rsid w:val="1FB24ABD"/>
    <w:rsid w:val="1FC51CD3"/>
    <w:rsid w:val="1FC94198"/>
    <w:rsid w:val="1FDA5223"/>
    <w:rsid w:val="20666FDF"/>
    <w:rsid w:val="21402569"/>
    <w:rsid w:val="22BC2620"/>
    <w:rsid w:val="24253DAE"/>
    <w:rsid w:val="246E2F4C"/>
    <w:rsid w:val="24865D96"/>
    <w:rsid w:val="25B12577"/>
    <w:rsid w:val="25E5405F"/>
    <w:rsid w:val="268E3AD9"/>
    <w:rsid w:val="26C6016D"/>
    <w:rsid w:val="277F383C"/>
    <w:rsid w:val="27862D90"/>
    <w:rsid w:val="2AAB0CBE"/>
    <w:rsid w:val="2AFC270F"/>
    <w:rsid w:val="2B764D11"/>
    <w:rsid w:val="2BE85F83"/>
    <w:rsid w:val="2C4410AA"/>
    <w:rsid w:val="2D0227BE"/>
    <w:rsid w:val="2D6072C5"/>
    <w:rsid w:val="2EDD1727"/>
    <w:rsid w:val="2EFC76AB"/>
    <w:rsid w:val="2FF30925"/>
    <w:rsid w:val="30FE50A1"/>
    <w:rsid w:val="3113249D"/>
    <w:rsid w:val="316A3425"/>
    <w:rsid w:val="32414A9B"/>
    <w:rsid w:val="347754D8"/>
    <w:rsid w:val="34891146"/>
    <w:rsid w:val="34953A11"/>
    <w:rsid w:val="34E704D2"/>
    <w:rsid w:val="354F0D8D"/>
    <w:rsid w:val="359D1418"/>
    <w:rsid w:val="36CB0B73"/>
    <w:rsid w:val="386B59D4"/>
    <w:rsid w:val="3893608A"/>
    <w:rsid w:val="390612B4"/>
    <w:rsid w:val="39574811"/>
    <w:rsid w:val="3ABB5FC9"/>
    <w:rsid w:val="3CFF1AE8"/>
    <w:rsid w:val="3F2A6D5D"/>
    <w:rsid w:val="3F952757"/>
    <w:rsid w:val="40F71D3B"/>
    <w:rsid w:val="410A37B8"/>
    <w:rsid w:val="4301623C"/>
    <w:rsid w:val="43046639"/>
    <w:rsid w:val="436F3C2B"/>
    <w:rsid w:val="4431659C"/>
    <w:rsid w:val="4505463A"/>
    <w:rsid w:val="458A0A8C"/>
    <w:rsid w:val="45F85C02"/>
    <w:rsid w:val="46C061A0"/>
    <w:rsid w:val="472859A3"/>
    <w:rsid w:val="49716DF2"/>
    <w:rsid w:val="4B531EBB"/>
    <w:rsid w:val="4D3D769A"/>
    <w:rsid w:val="4D5E0AEC"/>
    <w:rsid w:val="4D705892"/>
    <w:rsid w:val="4D7B4999"/>
    <w:rsid w:val="4E242D6B"/>
    <w:rsid w:val="4E960418"/>
    <w:rsid w:val="4EF36C99"/>
    <w:rsid w:val="50DF7991"/>
    <w:rsid w:val="51335295"/>
    <w:rsid w:val="52514FE8"/>
    <w:rsid w:val="528C1F9B"/>
    <w:rsid w:val="529E35A9"/>
    <w:rsid w:val="53355A9E"/>
    <w:rsid w:val="53AA756F"/>
    <w:rsid w:val="53F87401"/>
    <w:rsid w:val="54455490"/>
    <w:rsid w:val="546E382D"/>
    <w:rsid w:val="55B9383A"/>
    <w:rsid w:val="566E79BE"/>
    <w:rsid w:val="57927200"/>
    <w:rsid w:val="57DA2BEC"/>
    <w:rsid w:val="593E5399"/>
    <w:rsid w:val="599E79C1"/>
    <w:rsid w:val="5A755315"/>
    <w:rsid w:val="5ADF6EFC"/>
    <w:rsid w:val="5B290430"/>
    <w:rsid w:val="5BEE6114"/>
    <w:rsid w:val="5C7B2B5C"/>
    <w:rsid w:val="5D085B76"/>
    <w:rsid w:val="5DA46DC2"/>
    <w:rsid w:val="5E6E7A3D"/>
    <w:rsid w:val="5EB85920"/>
    <w:rsid w:val="5F326D3E"/>
    <w:rsid w:val="5F5E1903"/>
    <w:rsid w:val="606779BA"/>
    <w:rsid w:val="61882CFF"/>
    <w:rsid w:val="63026A19"/>
    <w:rsid w:val="63255DA0"/>
    <w:rsid w:val="63B20307"/>
    <w:rsid w:val="64A53B8F"/>
    <w:rsid w:val="64C13BDD"/>
    <w:rsid w:val="667D2E37"/>
    <w:rsid w:val="66C94F8D"/>
    <w:rsid w:val="66DE2093"/>
    <w:rsid w:val="67651540"/>
    <w:rsid w:val="6798667F"/>
    <w:rsid w:val="67D914C8"/>
    <w:rsid w:val="68202321"/>
    <w:rsid w:val="68A15648"/>
    <w:rsid w:val="69D6312E"/>
    <w:rsid w:val="6AE716A5"/>
    <w:rsid w:val="6B493028"/>
    <w:rsid w:val="6C8C78C8"/>
    <w:rsid w:val="6CDC1B56"/>
    <w:rsid w:val="6CEE06AE"/>
    <w:rsid w:val="6E7049CC"/>
    <w:rsid w:val="6FEE011F"/>
    <w:rsid w:val="70E92D12"/>
    <w:rsid w:val="72EA6FCE"/>
    <w:rsid w:val="7310552C"/>
    <w:rsid w:val="734219EC"/>
    <w:rsid w:val="735F583C"/>
    <w:rsid w:val="74723348"/>
    <w:rsid w:val="74A4467E"/>
    <w:rsid w:val="75D06C65"/>
    <w:rsid w:val="7604057D"/>
    <w:rsid w:val="76182F29"/>
    <w:rsid w:val="767355F2"/>
    <w:rsid w:val="76BF7913"/>
    <w:rsid w:val="76CA291C"/>
    <w:rsid w:val="774016E8"/>
    <w:rsid w:val="77614017"/>
    <w:rsid w:val="78D47B3E"/>
    <w:rsid w:val="79791F10"/>
    <w:rsid w:val="7C3F7A85"/>
    <w:rsid w:val="7C9008CA"/>
    <w:rsid w:val="7D5A044B"/>
    <w:rsid w:val="7E9204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8A1FA"/>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29D04-B057-4817-9D49-E5A8B505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98</Words>
  <Characters>560</Characters>
  <DocSecurity>0</DocSecurity>
  <Lines>4</Lines>
  <Paragraphs>1</Paragraphs>
  <ScaleCrop>false</ScaleCrop>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2009-12-16T06:22:00Z</cp:lastPrinted>
  <dcterms:created xsi:type="dcterms:W3CDTF">2020-09-20T07:12:00Z</dcterms:created>
  <dcterms:modified xsi:type="dcterms:W3CDTF">2020-09-23T06:34:00Z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